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Basák Úr!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gyártól még nem kaptam választ. A mi álláspontunk szerint a hűtőkörök kialakítása nem megfelelő. Amíg ez nem kerül kijavításra nem tudjuk elindítani a folyadékhűtőket. Ha a gyártó ettől eltérő nyilatkozatot tesz, azt fogjuk figyelembe venni, de addig a mi álláspontunk érvényes és nem áll módunkban beüzemelni a folyadékhűtőket.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A legnagyobb probléma véleményünk szerint, amiről kikértük a Soós és Társa Hűtőtechnikai Zrt-től Faludi Gábor véleményét is, a következő: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Gyakorlatilag a 2 hűtőkörös berendezésből 1 hűtőkörös lett a megvalósított rendszerben.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A kialakításból adódóan a kompresszorok meghibásodása várható, mert nem megoldott a kompresszorok közti olajkiegyenlítés. Az olajleválasztók nem képesek 100% olajleválasztásra, az elhordott olaj pedig meghatározhatatlan, hogy melyik kompresszorba/hűtőkörbe fog visszajutni. Ennek eredményeként véletlenszerű, hogy melyik kompresszor/hűtőkör milyen olajszinttel rendelkezik.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hűtőköri kialakításban a 4 kompresszorhoz 1 közös olajleválasztó szükséges, kompresszoronkénti olajszint ellenőrzéssel és szabályozással, az olajleválasztótól minden kompresszorhoz olaj visszavezető kiépítésével.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kondenzátor teljesítménye, szabályozhatósága sem lesz megfelelő, de ez másodlagos probléma. </w:t>
      </w:r>
    </w:p>
    <w:p w:rsidR="00EA14DD" w:rsidRPr="00EA14DD" w:rsidRDefault="00EA14DD" w:rsidP="00EA1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4DD">
        <w:rPr>
          <w:rFonts w:ascii="Times New Roman" w:eastAsia="Times New Roman" w:hAnsi="Times New Roman" w:cs="Times New Roman"/>
          <w:sz w:val="24"/>
          <w:szCs w:val="24"/>
          <w:lang w:eastAsia="hu-HU"/>
        </w:rPr>
        <w:t>Megértését köszönöm és állok rendelkezésére, ha bármi kérdés felmerülne.</w:t>
      </w:r>
    </w:p>
    <w:p w:rsidR="002A0204" w:rsidRPr="002A0204" w:rsidRDefault="002A0204" w:rsidP="002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0204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Üdvözlettel / Best regards</w:t>
      </w:r>
    </w:p>
    <w:p w:rsidR="002A0204" w:rsidRPr="002A0204" w:rsidRDefault="002A0204" w:rsidP="002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>
            <wp:extent cx="2133600" cy="400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 </w:t>
      </w:r>
    </w:p>
    <w:p w:rsidR="0047684C" w:rsidRDefault="002A0204">
      <w:r>
        <w:rPr>
          <w:b/>
          <w:bCs/>
          <w:sz w:val="18"/>
          <w:szCs w:val="18"/>
        </w:rPr>
        <w:t>Ihász Roland</w:t>
      </w:r>
    </w:p>
    <w:sectPr w:rsidR="0047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DD"/>
    <w:rsid w:val="002A0204"/>
    <w:rsid w:val="0047684C"/>
    <w:rsid w:val="00691856"/>
    <w:rsid w:val="008A47ED"/>
    <w:rsid w:val="00E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BBC71-580D-4893-9A89-A7915323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69185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Basák</dc:creator>
  <cp:keywords/>
  <dc:description/>
  <cp:lastModifiedBy>József Basák</cp:lastModifiedBy>
  <cp:revision>3</cp:revision>
  <dcterms:created xsi:type="dcterms:W3CDTF">2020-04-19T16:29:00Z</dcterms:created>
  <dcterms:modified xsi:type="dcterms:W3CDTF">2020-04-19T16:30:00Z</dcterms:modified>
</cp:coreProperties>
</file>